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/>
        <w:jc w:val="both"/>
        <w:textAlignment w:val="auto"/>
        <w:outlineLvl w:val="9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/>
        <w:jc w:val="center"/>
        <w:textAlignment w:val="auto"/>
        <w:outlineLvl w:val="9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邮寄承诺书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本人_________，身份证号：____________________，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护照号码：__________，手机号码：__________________，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于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</w:rPr>
        <w:t>日申请办理公证业务。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本人证实：海外远程视频公证连线即将结束时，中国驻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eastAsia="zh-CN"/>
        </w:rPr>
        <w:t>莫桑比克</w:t>
      </w:r>
      <w:r>
        <w:rPr>
          <w:rFonts w:hint="eastAsia" w:ascii="仿宋" w:hAnsi="仿宋" w:eastAsia="仿宋"/>
          <w:sz w:val="32"/>
        </w:rPr>
        <w:t>大使馆工作人员已现场封存本人此次公证业务办理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过程中公证机构审核过的材料。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本人知晓并同意：上述大使馆将会把封存材料以本人名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义邮寄回国内，收件信息如下：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收件人：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收件地址：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邮费由本人承担。本人根据邮寄承运部门关于邮寄过程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中发生材料丢失、损毁等赔偿条款自愿投保。如邮寄过程中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发生材料丢失、毁损等情况，本人愿自行承担全部责任及后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果，与中国驻</w:t>
      </w:r>
      <w:r>
        <w:rPr>
          <w:rFonts w:hint="eastAsia" w:ascii="仿宋" w:hAnsi="仿宋" w:eastAsia="仿宋"/>
          <w:sz w:val="32"/>
          <w:lang w:eastAsia="zh-CN"/>
        </w:rPr>
        <w:t>莫桑比克</w:t>
      </w:r>
      <w:r>
        <w:rPr>
          <w:rFonts w:hint="eastAsia" w:ascii="仿宋" w:hAnsi="仿宋" w:eastAsia="仿宋"/>
          <w:sz w:val="32"/>
        </w:rPr>
        <w:t>大使馆无关。如因邮寄发生纠纷，本人</w:t>
      </w:r>
      <w:bookmarkStart w:id="0" w:name="_GoBack"/>
      <w:bookmarkEnd w:id="0"/>
      <w:r>
        <w:rPr>
          <w:rFonts w:hint="eastAsia" w:ascii="仿宋" w:hAnsi="仿宋" w:eastAsia="仿宋"/>
          <w:sz w:val="32"/>
        </w:rPr>
        <w:t>将自行与承运部门协商解决，并承诺永久放弃对中国驻</w:t>
      </w:r>
      <w:r>
        <w:rPr>
          <w:rFonts w:hint="eastAsia" w:ascii="仿宋" w:hAnsi="仿宋" w:eastAsia="仿宋"/>
          <w:sz w:val="32"/>
          <w:lang w:eastAsia="zh-CN"/>
        </w:rPr>
        <w:t>莫桑比克</w:t>
      </w:r>
      <w:r>
        <w:rPr>
          <w:rFonts w:hint="eastAsia" w:ascii="仿宋" w:hAnsi="仿宋" w:eastAsia="仿宋"/>
          <w:sz w:val="32"/>
        </w:rPr>
        <w:t>大使馆的索赔。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105" w:leftChars="50" w:right="105" w:rightChars="50" w:firstLine="640" w:firstLineChars="200"/>
        <w:jc w:val="both"/>
        <w:textAlignment w:val="auto"/>
        <w:outlineLvl w:val="9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申请人（签名）：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05" w:leftChars="50" w:right="105" w:rightChars="50" w:firstLine="640" w:firstLineChars="200"/>
        <w:jc w:val="both"/>
        <w:textAlignment w:val="auto"/>
        <w:outlineLvl w:val="9"/>
      </w:pPr>
      <w:r>
        <w:rPr>
          <w:rFonts w:hint="eastAsia" w:ascii="仿宋" w:hAnsi="仿宋" w:eastAsia="仿宋"/>
          <w:sz w:val="32"/>
        </w:rPr>
        <w:t xml:space="preserve">日期： 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</w:rPr>
        <w:t>日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5AA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2023-06-05T20:50:00Z</dcterms:created>
  <dc:creator>wjb</dc:creator>
  <cp:lastModifiedBy>wjb</cp:lastModifiedBy>
  <dcterms:modified xsi:type="dcterms:W3CDTF">2023-06-05T20:54:20Z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